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100" w:rsidRDefault="00E46661" w:rsidP="00E46661">
      <w:pPr>
        <w:pStyle w:val="a4"/>
        <w:jc w:val="both"/>
      </w:pPr>
      <w:r>
        <w:t>Кратная</w:t>
      </w:r>
      <w:r>
        <w:rPr>
          <w:spacing w:val="-5"/>
        </w:rPr>
        <w:t xml:space="preserve"> </w:t>
      </w:r>
      <w:r>
        <w:t>презентация</w:t>
      </w:r>
      <w:r>
        <w:rPr>
          <w:spacing w:val="-3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инструктора</w:t>
      </w:r>
      <w:r>
        <w:rPr>
          <w:spacing w:val="-5"/>
        </w:rPr>
        <w:t xml:space="preserve"> </w:t>
      </w:r>
      <w:r>
        <w:t>физкультуры</w:t>
      </w:r>
    </w:p>
    <w:p w:rsidR="00DD0100" w:rsidRDefault="00DD0100" w:rsidP="00E46661">
      <w:pPr>
        <w:pStyle w:val="a3"/>
        <w:spacing w:before="2"/>
        <w:ind w:left="0"/>
        <w:jc w:val="both"/>
        <w:rPr>
          <w:b/>
        </w:rPr>
      </w:pPr>
    </w:p>
    <w:p w:rsidR="00DD0100" w:rsidRDefault="00E46661" w:rsidP="00E46661">
      <w:pPr>
        <w:pStyle w:val="a3"/>
        <w:spacing w:before="0"/>
        <w:ind w:right="261" w:firstLine="707"/>
        <w:jc w:val="both"/>
      </w:pPr>
      <w:r>
        <w:t>Рабочая программа инструктора по физкультуре определяет содержание</w:t>
      </w:r>
      <w:r>
        <w:rPr>
          <w:spacing w:val="1"/>
        </w:rPr>
        <w:t xml:space="preserve"> </w:t>
      </w:r>
      <w:r>
        <w:t>образовательной деятельности ДОО в рамках образовательной области «Физическое</w:t>
      </w:r>
      <w:r>
        <w:rPr>
          <w:spacing w:val="1"/>
        </w:rPr>
        <w:t xml:space="preserve"> </w:t>
      </w:r>
      <w:r>
        <w:t>развитие»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физическое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7</w:t>
      </w:r>
      <w:r>
        <w:rPr>
          <w:spacing w:val="-57"/>
        </w:rPr>
        <w:t xml:space="preserve"> </w:t>
      </w:r>
      <w:r>
        <w:t>лет</w:t>
      </w:r>
      <w:r>
        <w:rPr>
          <w:spacing w:val="-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учётом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возрастных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индивидуальных</w:t>
      </w:r>
      <w:r>
        <w:rPr>
          <w:spacing w:val="-1"/>
        </w:rPr>
        <w:t xml:space="preserve"> </w:t>
      </w:r>
      <w:r>
        <w:t>особенностей.</w:t>
      </w:r>
    </w:p>
    <w:p w:rsidR="00DD0100" w:rsidRDefault="00E46661" w:rsidP="00E46661">
      <w:pPr>
        <w:pStyle w:val="a3"/>
        <w:ind w:right="122" w:firstLine="707"/>
        <w:jc w:val="both"/>
      </w:pPr>
      <w:proofErr w:type="gramStart"/>
      <w:r>
        <w:t>В РП</w:t>
      </w:r>
      <w:proofErr w:type="gramEnd"/>
      <w:r>
        <w:t xml:space="preserve"> сформулированы цели, задачи, содержание образовательной деятельности по</w:t>
      </w:r>
      <w:r>
        <w:rPr>
          <w:spacing w:val="1"/>
        </w:rPr>
        <w:t xml:space="preserve"> </w:t>
      </w:r>
      <w:r>
        <w:t>физическому</w:t>
      </w:r>
      <w:r>
        <w:rPr>
          <w:spacing w:val="-8"/>
        </w:rPr>
        <w:t xml:space="preserve"> </w:t>
      </w:r>
      <w:r>
        <w:t>развитию,</w:t>
      </w:r>
      <w:r>
        <w:rPr>
          <w:spacing w:val="-5"/>
        </w:rPr>
        <w:t xml:space="preserve"> </w:t>
      </w:r>
      <w:r>
        <w:t>предусмотренные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каждой</w:t>
      </w:r>
      <w:r>
        <w:rPr>
          <w:spacing w:val="-2"/>
        </w:rPr>
        <w:t xml:space="preserve"> </w:t>
      </w:r>
      <w:r>
        <w:t>возрастной</w:t>
      </w:r>
      <w:r>
        <w:rPr>
          <w:spacing w:val="-3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дете</w:t>
      </w:r>
      <w:r>
        <w:t>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возрасте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восьми</w:t>
      </w:r>
      <w:r>
        <w:rPr>
          <w:spacing w:val="-1"/>
        </w:rPr>
        <w:t xml:space="preserve"> </w:t>
      </w:r>
      <w:r>
        <w:t>лет,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результаты,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 достигнуты</w:t>
      </w:r>
    </w:p>
    <w:p w:rsidR="00DD0100" w:rsidRDefault="00E46661" w:rsidP="00E46661">
      <w:pPr>
        <w:pStyle w:val="a3"/>
        <w:spacing w:before="0"/>
        <w:jc w:val="both"/>
      </w:pPr>
      <w:r>
        <w:t>детьми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целенаправленной</w:t>
      </w:r>
      <w:r>
        <w:rPr>
          <w:spacing w:val="-3"/>
        </w:rPr>
        <w:t xml:space="preserve"> </w:t>
      </w:r>
      <w:r>
        <w:t>систематической</w:t>
      </w:r>
      <w:r>
        <w:rPr>
          <w:spacing w:val="-2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ними.</w:t>
      </w:r>
    </w:p>
    <w:p w:rsidR="00DD0100" w:rsidRDefault="00E46661" w:rsidP="00E46661">
      <w:pPr>
        <w:pStyle w:val="a3"/>
        <w:ind w:right="261" w:firstLine="707"/>
        <w:jc w:val="both"/>
      </w:pPr>
      <w:r>
        <w:t>РП описывает формы, средства, методы работы с детьми по развитию физических</w:t>
      </w:r>
      <w:r>
        <w:rPr>
          <w:spacing w:val="-57"/>
        </w:rPr>
        <w:t xml:space="preserve"> </w:t>
      </w:r>
      <w:r>
        <w:t>качеств, формированию двигательных навыков, формированию основ ЗОЖ, освоению</w:t>
      </w:r>
      <w:r>
        <w:rPr>
          <w:spacing w:val="1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-2"/>
        </w:rPr>
        <w:t xml:space="preserve"> </w:t>
      </w:r>
      <w:r>
        <w:t>умений.</w:t>
      </w:r>
    </w:p>
    <w:p w:rsidR="00DD0100" w:rsidRDefault="00E46661" w:rsidP="00E46661">
      <w:pPr>
        <w:pStyle w:val="a3"/>
        <w:ind w:right="834" w:firstLine="707"/>
        <w:jc w:val="both"/>
      </w:pPr>
      <w:r>
        <w:t>РП включает перечень основных движений, ОРУ, музыкально-</w:t>
      </w:r>
      <w:proofErr w:type="gramStart"/>
      <w:r>
        <w:t>ритмических</w:t>
      </w:r>
      <w:r>
        <w:rPr>
          <w:spacing w:val="1"/>
        </w:rPr>
        <w:t xml:space="preserve"> </w:t>
      </w:r>
      <w:r>
        <w:t>упражнений</w:t>
      </w:r>
      <w:proofErr w:type="gramEnd"/>
      <w:r>
        <w:t>, подвижных игр, спортивных упражнений с учетом индивидуальных</w:t>
      </w:r>
      <w:r>
        <w:rPr>
          <w:spacing w:val="1"/>
        </w:rPr>
        <w:t xml:space="preserve"> </w:t>
      </w:r>
      <w:r>
        <w:t>особенност</w:t>
      </w:r>
      <w:r>
        <w:t>ей воспитанников, специфики их потребностей и интересов, возрастных</w:t>
      </w:r>
      <w:r>
        <w:rPr>
          <w:spacing w:val="-58"/>
        </w:rPr>
        <w:t xml:space="preserve"> </w:t>
      </w:r>
      <w:r>
        <w:t>возможностей.</w:t>
      </w:r>
    </w:p>
    <w:p w:rsidR="00DD0100" w:rsidRDefault="00E46661" w:rsidP="00E46661">
      <w:pPr>
        <w:pStyle w:val="a3"/>
        <w:spacing w:before="121"/>
        <w:ind w:right="128" w:firstLine="707"/>
        <w:jc w:val="both"/>
      </w:pPr>
      <w:r>
        <w:t>Реализация РП ИФК предполагает интеграцию обучения и воспитания за счёт</w:t>
      </w:r>
      <w:r>
        <w:rPr>
          <w:spacing w:val="1"/>
        </w:rPr>
        <w:t xml:space="preserve"> </w:t>
      </w:r>
      <w:r>
        <w:t>проведения физкультурных развлечений, праздников, прогулок-походов, дней здоровья,</w:t>
      </w:r>
      <w:r>
        <w:rPr>
          <w:spacing w:val="1"/>
        </w:rPr>
        <w:t xml:space="preserve"> </w:t>
      </w:r>
      <w:r>
        <w:t>физкультурно-массов</w:t>
      </w:r>
      <w:r>
        <w:t>ых</w:t>
      </w:r>
      <w:r>
        <w:rPr>
          <w:spacing w:val="-5"/>
        </w:rPr>
        <w:t xml:space="preserve"> </w:t>
      </w:r>
      <w:r>
        <w:t>мероприятий,</w:t>
      </w:r>
      <w:r>
        <w:rPr>
          <w:spacing w:val="-6"/>
        </w:rPr>
        <w:t xml:space="preserve"> </w:t>
      </w:r>
      <w:r>
        <w:t>включения</w:t>
      </w:r>
      <w:r>
        <w:rPr>
          <w:spacing w:val="-6"/>
        </w:rPr>
        <w:t xml:space="preserve"> </w:t>
      </w:r>
      <w:r>
        <w:t>регионального</w:t>
      </w:r>
      <w:r>
        <w:rPr>
          <w:spacing w:val="-6"/>
        </w:rPr>
        <w:t xml:space="preserve"> </w:t>
      </w:r>
      <w:r>
        <w:t>компонента</w:t>
      </w:r>
      <w:r>
        <w:rPr>
          <w:spacing w:val="-6"/>
        </w:rPr>
        <w:t xml:space="preserve"> </w:t>
      </w:r>
      <w:r>
        <w:t>(подвижных</w:t>
      </w:r>
      <w:r>
        <w:rPr>
          <w:spacing w:val="-57"/>
        </w:rPr>
        <w:t xml:space="preserve"> </w:t>
      </w:r>
      <w:r>
        <w:t>игр народов РФ, знакомство с достижениями российских спортсменов, использование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-1"/>
        </w:rPr>
        <w:t xml:space="preserve"> </w:t>
      </w:r>
      <w:r>
        <w:t>сопровождения народной тематики,</w:t>
      </w:r>
      <w:r>
        <w:rPr>
          <w:spacing w:val="-3"/>
        </w:rPr>
        <w:t xml:space="preserve"> </w:t>
      </w:r>
      <w:r>
        <w:t>и т.д.).</w:t>
      </w:r>
    </w:p>
    <w:p w:rsidR="00DD0100" w:rsidRDefault="00E46661" w:rsidP="00E46661">
      <w:pPr>
        <w:pStyle w:val="a3"/>
        <w:ind w:left="810"/>
        <w:jc w:val="both"/>
      </w:pPr>
      <w:r>
        <w:t>Вариативная</w:t>
      </w:r>
      <w:r>
        <w:rPr>
          <w:spacing w:val="-3"/>
        </w:rPr>
        <w:t xml:space="preserve"> </w:t>
      </w:r>
      <w:r>
        <w:t>часть</w:t>
      </w:r>
      <w:r>
        <w:rPr>
          <w:spacing w:val="-2"/>
        </w:rPr>
        <w:t xml:space="preserve"> </w:t>
      </w:r>
      <w:r>
        <w:t>РП</w:t>
      </w:r>
      <w:r>
        <w:rPr>
          <w:spacing w:val="-2"/>
        </w:rPr>
        <w:t xml:space="preserve"> </w:t>
      </w:r>
      <w:r>
        <w:t>направлена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обогащение</w:t>
      </w:r>
      <w:r>
        <w:rPr>
          <w:spacing w:val="-3"/>
        </w:rPr>
        <w:t xml:space="preserve"> </w:t>
      </w:r>
      <w:r>
        <w:t>двигательного</w:t>
      </w:r>
      <w:r>
        <w:rPr>
          <w:spacing w:val="-3"/>
        </w:rPr>
        <w:t xml:space="preserve"> </w:t>
      </w:r>
      <w:r>
        <w:t>опыта</w:t>
      </w:r>
    </w:p>
    <w:p w:rsidR="00DD0100" w:rsidRDefault="00E46661" w:rsidP="00E46661">
      <w:pPr>
        <w:pStyle w:val="a3"/>
        <w:spacing w:before="0"/>
        <w:ind w:right="156"/>
        <w:jc w:val="both"/>
      </w:pPr>
      <w:r>
        <w:t>дошкольников, связанного с использованием нестандартного оборудования, современных</w:t>
      </w:r>
      <w:r>
        <w:rPr>
          <w:spacing w:val="-58"/>
        </w:rPr>
        <w:t xml:space="preserve"> </w:t>
      </w:r>
      <w:r>
        <w:t>технологий</w:t>
      </w:r>
      <w:r>
        <w:rPr>
          <w:spacing w:val="-3"/>
        </w:rPr>
        <w:t xml:space="preserve"> </w:t>
      </w:r>
      <w:r>
        <w:t>физического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оздоровления дошкольников.</w:t>
      </w:r>
    </w:p>
    <w:p w:rsidR="00DD0100" w:rsidRDefault="00E46661" w:rsidP="00E46661">
      <w:pPr>
        <w:pStyle w:val="a3"/>
        <w:ind w:right="287" w:firstLine="707"/>
        <w:jc w:val="both"/>
      </w:pPr>
      <w:r>
        <w:rPr>
          <w:b/>
        </w:rPr>
        <w:t xml:space="preserve">Цель РП: </w:t>
      </w:r>
      <w:r>
        <w:t>создание системы работы по физическому развитию дошкольников,</w:t>
      </w:r>
      <w:r>
        <w:rPr>
          <w:spacing w:val="1"/>
        </w:rPr>
        <w:t xml:space="preserve"> </w:t>
      </w:r>
      <w:r>
        <w:t>обеспечивающей разностороннее и га</w:t>
      </w:r>
      <w:r>
        <w:t>рмоничное физическое развитие ребенка в период</w:t>
      </w:r>
      <w:r>
        <w:rPr>
          <w:spacing w:val="1"/>
        </w:rPr>
        <w:t xml:space="preserve"> </w:t>
      </w:r>
      <w:r>
        <w:t>дошкольного детства с учетом возрастных и индивидуальных особенностей на основе</w:t>
      </w:r>
      <w:r>
        <w:rPr>
          <w:spacing w:val="1"/>
        </w:rPr>
        <w:t xml:space="preserve"> </w:t>
      </w:r>
      <w:r>
        <w:t>духовно-нравственных ценностей народов РФ, исторических и национально-культурных</w:t>
      </w:r>
      <w:r>
        <w:rPr>
          <w:spacing w:val="-57"/>
        </w:rPr>
        <w:t xml:space="preserve"> </w:t>
      </w:r>
      <w:r>
        <w:t>традиций.</w:t>
      </w:r>
    </w:p>
    <w:p w:rsidR="00DD0100" w:rsidRDefault="00E46661" w:rsidP="00E46661">
      <w:pPr>
        <w:pStyle w:val="a3"/>
        <w:spacing w:before="121"/>
        <w:ind w:left="810"/>
        <w:jc w:val="both"/>
      </w:pPr>
      <w:r>
        <w:t>Цель</w:t>
      </w:r>
      <w:r>
        <w:rPr>
          <w:spacing w:val="-2"/>
        </w:rPr>
        <w:t xml:space="preserve"> </w:t>
      </w:r>
      <w:r>
        <w:t>РП</w:t>
      </w:r>
      <w:r>
        <w:rPr>
          <w:spacing w:val="-3"/>
        </w:rPr>
        <w:t xml:space="preserve"> </w:t>
      </w:r>
      <w:r>
        <w:t>достигается</w:t>
      </w:r>
      <w:r>
        <w:rPr>
          <w:spacing w:val="-2"/>
        </w:rPr>
        <w:t xml:space="preserve"> </w:t>
      </w:r>
      <w:r>
        <w:t>через</w:t>
      </w:r>
      <w:r>
        <w:rPr>
          <w:spacing w:val="-2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rPr>
          <w:b/>
        </w:rPr>
        <w:t>зада</w:t>
      </w:r>
      <w:r>
        <w:rPr>
          <w:b/>
        </w:rPr>
        <w:t>ч,</w:t>
      </w:r>
      <w:r>
        <w:rPr>
          <w:b/>
          <w:spacing w:val="-3"/>
        </w:rPr>
        <w:t xml:space="preserve"> </w:t>
      </w:r>
      <w:r>
        <w:t>обозначенных в</w:t>
      </w:r>
      <w:r>
        <w:rPr>
          <w:spacing w:val="-3"/>
        </w:rPr>
        <w:t xml:space="preserve"> </w:t>
      </w:r>
      <w:r>
        <w:t>ФОП:</w:t>
      </w:r>
    </w:p>
    <w:p w:rsidR="00DD0100" w:rsidRDefault="00E46661" w:rsidP="00E46661">
      <w:pPr>
        <w:pStyle w:val="a5"/>
        <w:numPr>
          <w:ilvl w:val="0"/>
          <w:numId w:val="1"/>
        </w:numPr>
        <w:tabs>
          <w:tab w:val="left" w:pos="242"/>
        </w:tabs>
        <w:ind w:right="818" w:firstLine="0"/>
        <w:jc w:val="both"/>
        <w:rPr>
          <w:sz w:val="24"/>
        </w:rPr>
      </w:pPr>
      <w:r>
        <w:rPr>
          <w:sz w:val="24"/>
        </w:rPr>
        <w:t>обеспечение единых для РФ содержания ДО и планируемых результатов освоения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программы </w:t>
      </w:r>
      <w:proofErr w:type="gramStart"/>
      <w:r>
        <w:rPr>
          <w:sz w:val="24"/>
        </w:rPr>
        <w:t>ДО</w:t>
      </w:r>
      <w:proofErr w:type="gramEnd"/>
      <w:r>
        <w:rPr>
          <w:sz w:val="24"/>
        </w:rPr>
        <w:t>;</w:t>
      </w:r>
      <w:r>
        <w:rPr>
          <w:sz w:val="24"/>
        </w:rPr>
        <w:t xml:space="preserve"> </w:t>
      </w:r>
    </w:p>
    <w:p w:rsidR="00DD0100" w:rsidRDefault="00E46661" w:rsidP="00E46661">
      <w:pPr>
        <w:pStyle w:val="a5"/>
        <w:numPr>
          <w:ilvl w:val="0"/>
          <w:numId w:val="1"/>
        </w:numPr>
        <w:tabs>
          <w:tab w:val="left" w:pos="242"/>
        </w:tabs>
        <w:ind w:right="538" w:firstLine="0"/>
        <w:jc w:val="both"/>
        <w:rPr>
          <w:sz w:val="24"/>
        </w:rPr>
      </w:pPr>
      <w:r>
        <w:rPr>
          <w:sz w:val="24"/>
        </w:rPr>
        <w:t>построение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(структурирование)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59"/>
          <w:sz w:val="24"/>
        </w:rPr>
        <w:t xml:space="preserve"> </w:t>
      </w:r>
      <w:r>
        <w:rPr>
          <w:sz w:val="24"/>
        </w:rPr>
        <w:t>развития;</w:t>
      </w:r>
    </w:p>
    <w:p w:rsidR="00DD0100" w:rsidRDefault="00E46661" w:rsidP="00E46661">
      <w:pPr>
        <w:pStyle w:val="a5"/>
        <w:numPr>
          <w:ilvl w:val="0"/>
          <w:numId w:val="1"/>
        </w:numPr>
        <w:tabs>
          <w:tab w:val="left" w:pos="242"/>
        </w:tabs>
        <w:ind w:right="797" w:firstLine="0"/>
        <w:jc w:val="both"/>
        <w:rPr>
          <w:sz w:val="24"/>
        </w:rPr>
      </w:pPr>
      <w:r>
        <w:rPr>
          <w:sz w:val="24"/>
        </w:rPr>
        <w:t>создание условий для равного доступа к образованию для всех детей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возраста с учетом разнообразия образовательных 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 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w w:val="55"/>
          <w:sz w:val="24"/>
        </w:rPr>
        <w:t>;</w:t>
      </w:r>
      <w:r>
        <w:rPr>
          <w:w w:val="55"/>
          <w:sz w:val="24"/>
        </w:rPr>
        <w:t xml:space="preserve"> </w:t>
      </w:r>
    </w:p>
    <w:p w:rsidR="00DD0100" w:rsidRDefault="00E46661" w:rsidP="00E46661">
      <w:pPr>
        <w:pStyle w:val="a5"/>
        <w:numPr>
          <w:ilvl w:val="0"/>
          <w:numId w:val="1"/>
        </w:numPr>
        <w:tabs>
          <w:tab w:val="left" w:pos="242"/>
        </w:tabs>
        <w:ind w:right="308" w:firstLine="0"/>
        <w:jc w:val="both"/>
        <w:rPr>
          <w:sz w:val="24"/>
        </w:rPr>
      </w:pPr>
      <w:r>
        <w:rPr>
          <w:sz w:val="24"/>
        </w:rPr>
        <w:t>обеспечение развития физических, личностных, нравственных качеств 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па</w:t>
      </w:r>
      <w:r>
        <w:rPr>
          <w:sz w:val="24"/>
        </w:rPr>
        <w:t>триотизма, интеллектуальных и художественно-творческих способностей ребенка, его</w:t>
      </w:r>
      <w:r>
        <w:rPr>
          <w:spacing w:val="-57"/>
          <w:sz w:val="24"/>
        </w:rPr>
        <w:t xml:space="preserve"> </w:t>
      </w:r>
      <w:r>
        <w:rPr>
          <w:sz w:val="24"/>
        </w:rPr>
        <w:t>инициативности,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 и ответственности;</w:t>
      </w:r>
      <w:r>
        <w:rPr>
          <w:w w:val="111"/>
          <w:sz w:val="24"/>
        </w:rPr>
        <w:t xml:space="preserve"> </w:t>
      </w:r>
    </w:p>
    <w:p w:rsidR="00DD0100" w:rsidRDefault="00E46661" w:rsidP="00E46661">
      <w:pPr>
        <w:pStyle w:val="a5"/>
        <w:numPr>
          <w:ilvl w:val="0"/>
          <w:numId w:val="1"/>
        </w:numPr>
        <w:tabs>
          <w:tab w:val="left" w:pos="242"/>
        </w:tabs>
        <w:ind w:left="241"/>
        <w:jc w:val="both"/>
        <w:rPr>
          <w:sz w:val="24"/>
        </w:rPr>
      </w:pP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</w:p>
    <w:p w:rsidR="00DD0100" w:rsidRDefault="00E46661" w:rsidP="00E46661">
      <w:pPr>
        <w:pStyle w:val="a3"/>
        <w:spacing w:before="0"/>
        <w:ind w:right="106"/>
        <w:jc w:val="both"/>
      </w:pPr>
      <w:r>
        <w:t>достаточного для успешного освоения ими образоват</w:t>
      </w:r>
      <w:r>
        <w:t>ельных программ начального общего</w:t>
      </w:r>
      <w:r>
        <w:rPr>
          <w:spacing w:val="-58"/>
        </w:rPr>
        <w:t xml:space="preserve"> </w:t>
      </w:r>
      <w:r>
        <w:t>образования;</w:t>
      </w:r>
      <w:r>
        <w:t xml:space="preserve"> </w:t>
      </w:r>
    </w:p>
    <w:p w:rsidR="00DD0100" w:rsidRDefault="00E46661" w:rsidP="00E46661">
      <w:pPr>
        <w:pStyle w:val="a5"/>
        <w:numPr>
          <w:ilvl w:val="0"/>
          <w:numId w:val="1"/>
        </w:numPr>
        <w:tabs>
          <w:tab w:val="left" w:pos="242"/>
        </w:tabs>
        <w:ind w:right="953" w:firstLine="0"/>
        <w:jc w:val="both"/>
        <w:rPr>
          <w:sz w:val="24"/>
        </w:rPr>
      </w:pPr>
      <w:r>
        <w:rPr>
          <w:sz w:val="24"/>
        </w:rPr>
        <w:t>охрана</w:t>
      </w:r>
      <w:r>
        <w:rPr>
          <w:spacing w:val="-3"/>
          <w:sz w:val="24"/>
        </w:rPr>
        <w:t xml:space="preserve"> </w:t>
      </w:r>
      <w:r>
        <w:rPr>
          <w:sz w:val="24"/>
        </w:rPr>
        <w:t>и 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благополучия;</w:t>
      </w:r>
      <w:r>
        <w:rPr>
          <w:sz w:val="24"/>
        </w:rPr>
        <w:t xml:space="preserve"> </w:t>
      </w:r>
    </w:p>
    <w:p w:rsidR="00DD0100" w:rsidRDefault="00DD0100" w:rsidP="00E46661">
      <w:pPr>
        <w:jc w:val="both"/>
        <w:rPr>
          <w:sz w:val="24"/>
        </w:rPr>
        <w:sectPr w:rsidR="00DD0100">
          <w:type w:val="continuous"/>
          <w:pgSz w:w="11910" w:h="16840"/>
          <w:pgMar w:top="1040" w:right="760" w:bottom="280" w:left="1600" w:header="720" w:footer="720" w:gutter="0"/>
          <w:cols w:space="720"/>
        </w:sectPr>
      </w:pPr>
    </w:p>
    <w:p w:rsidR="00DD0100" w:rsidRDefault="00E46661" w:rsidP="00E46661">
      <w:pPr>
        <w:pStyle w:val="a5"/>
        <w:numPr>
          <w:ilvl w:val="0"/>
          <w:numId w:val="1"/>
        </w:numPr>
        <w:tabs>
          <w:tab w:val="left" w:pos="242"/>
        </w:tabs>
        <w:spacing w:before="68" w:line="278" w:lineRule="auto"/>
        <w:ind w:right="217" w:firstLine="0"/>
        <w:jc w:val="both"/>
        <w:rPr>
          <w:sz w:val="24"/>
        </w:rPr>
      </w:pPr>
      <w:r>
        <w:rPr>
          <w:sz w:val="24"/>
        </w:rPr>
        <w:lastRenderedPageBreak/>
        <w:t>обеспечение психолого-педагогической поддержки семьи и повышение компетентности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родите</w:t>
      </w:r>
      <w:r>
        <w:rPr>
          <w:spacing w:val="-1"/>
          <w:sz w:val="24"/>
        </w:rPr>
        <w:t>лей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(законных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представителей</w:t>
      </w:r>
      <w:proofErr w:type="gramStart"/>
      <w:r>
        <w:rPr>
          <w:spacing w:val="-26"/>
          <w:sz w:val="24"/>
        </w:rPr>
        <w:t xml:space="preserve"> </w:t>
      </w:r>
      <w:r>
        <w:rPr>
          <w:spacing w:val="-1"/>
          <w:w w:val="95"/>
          <w:sz w:val="24"/>
        </w:rPr>
        <w:t>)</w:t>
      </w:r>
      <w:proofErr w:type="gramEnd"/>
      <w:r>
        <w:rPr>
          <w:spacing w:val="3"/>
          <w:w w:val="95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вопросах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образования,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охраны</w:t>
      </w:r>
      <w:r>
        <w:rPr>
          <w:sz w:val="24"/>
        </w:rPr>
        <w:t xml:space="preserve"> и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</w:p>
    <w:p w:rsidR="00DD0100" w:rsidRDefault="00E46661" w:rsidP="00E46661">
      <w:pPr>
        <w:pStyle w:val="a3"/>
        <w:spacing w:before="0" w:line="272" w:lineRule="exact"/>
        <w:jc w:val="both"/>
      </w:pPr>
      <w:r>
        <w:t>здоровья</w:t>
      </w:r>
      <w:r>
        <w:rPr>
          <w:spacing w:val="-2"/>
        </w:rPr>
        <w:t xml:space="preserve"> </w:t>
      </w:r>
      <w:r>
        <w:t>детей.</w:t>
      </w:r>
    </w:p>
    <w:p w:rsidR="00DD0100" w:rsidRDefault="00DD0100" w:rsidP="00E46661">
      <w:pPr>
        <w:pStyle w:val="a3"/>
        <w:spacing w:before="10"/>
        <w:ind w:left="0"/>
        <w:jc w:val="both"/>
        <w:rPr>
          <w:sz w:val="20"/>
        </w:rPr>
      </w:pPr>
    </w:p>
    <w:p w:rsidR="00DD0100" w:rsidRDefault="00E46661" w:rsidP="00E46661">
      <w:pPr>
        <w:pStyle w:val="a3"/>
        <w:spacing w:before="0"/>
        <w:ind w:left="142"/>
        <w:jc w:val="both"/>
      </w:pPr>
      <w:r>
        <w:t xml:space="preserve">           </w:t>
      </w:r>
      <w:r>
        <w:t>Основной</w:t>
      </w:r>
      <w:r>
        <w:rPr>
          <w:spacing w:val="-4"/>
        </w:rPr>
        <w:t xml:space="preserve"> </w:t>
      </w:r>
      <w:r>
        <w:t>целью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3"/>
        </w:rPr>
        <w:t xml:space="preserve"> </w:t>
      </w:r>
      <w:r>
        <w:t>педагогов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 xml:space="preserve">(законных </w:t>
      </w:r>
      <w:r>
        <w:t>представителей) воспитанников ДОО является «установление доверительного делового</w:t>
      </w:r>
      <w:r>
        <w:rPr>
          <w:spacing w:val="-57"/>
        </w:rPr>
        <w:t xml:space="preserve"> </w:t>
      </w:r>
      <w:r>
        <w:t>контакта»</w:t>
      </w:r>
      <w:r>
        <w:rPr>
          <w:spacing w:val="-8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семьёй и ДОО.</w:t>
      </w:r>
    </w:p>
    <w:p w:rsidR="00DD0100" w:rsidRDefault="00E46661" w:rsidP="00E46661">
      <w:pPr>
        <w:pStyle w:val="a3"/>
        <w:ind w:right="86" w:firstLine="707"/>
        <w:jc w:val="both"/>
      </w:pPr>
      <w:r>
        <w:t>Для достижения этой цели осуществляется дифференцированный подход в работе с</w:t>
      </w:r>
      <w:r>
        <w:rPr>
          <w:spacing w:val="-57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 xml:space="preserve">родителей (законных </w:t>
      </w:r>
      <w:bookmarkStart w:id="0" w:name="_GoBack"/>
      <w:bookmarkEnd w:id="0"/>
      <w:r>
        <w:t>представителей) в отношении ребенка и их воспитательных установок, и позиции,</w:t>
      </w:r>
      <w:r>
        <w:rPr>
          <w:spacing w:val="-57"/>
        </w:rPr>
        <w:t xml:space="preserve"> </w:t>
      </w:r>
      <w:r>
        <w:t>выстраивание</w:t>
      </w:r>
      <w:r>
        <w:rPr>
          <w:spacing w:val="-2"/>
        </w:rPr>
        <w:t xml:space="preserve"> </w:t>
      </w:r>
      <w:r>
        <w:t>профессионального диалога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родителями.</w:t>
      </w:r>
    </w:p>
    <w:p w:rsidR="00DD0100" w:rsidRDefault="00E46661" w:rsidP="00E46661">
      <w:pPr>
        <w:pStyle w:val="a3"/>
        <w:spacing w:before="121"/>
        <w:ind w:right="156" w:firstLine="707"/>
        <w:jc w:val="both"/>
      </w:pPr>
      <w:proofErr w:type="gramStart"/>
      <w:r>
        <w:t>В</w:t>
      </w:r>
      <w:r>
        <w:rPr>
          <w:spacing w:val="-4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организована</w:t>
      </w:r>
      <w:r>
        <w:rPr>
          <w:spacing w:val="-2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поддержки</w:t>
      </w:r>
      <w:r>
        <w:rPr>
          <w:spacing w:val="-57"/>
        </w:rPr>
        <w:t xml:space="preserve"> </w:t>
      </w:r>
      <w:r>
        <w:t>и помощи родителям (законным представителям) в воспитании и обучении детей, охране</w:t>
      </w:r>
      <w:r>
        <w:rPr>
          <w:spacing w:val="1"/>
        </w:rPr>
        <w:t xml:space="preserve"> </w:t>
      </w:r>
      <w:r>
        <w:t>и укрепления их здоровья, состоящая из консультативных, просветительских, обучающих</w:t>
      </w:r>
      <w:r>
        <w:rPr>
          <w:spacing w:val="-57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>
        <w:t>ДОО.</w:t>
      </w:r>
      <w:r>
        <w:rPr>
          <w:spacing w:val="-1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Приложение:</w:t>
      </w:r>
      <w:proofErr w:type="gramEnd"/>
      <w:r>
        <w:rPr>
          <w:spacing w:val="3"/>
        </w:rPr>
        <w:t xml:space="preserve"> </w:t>
      </w:r>
      <w:proofErr w:type="gramStart"/>
      <w:r>
        <w:t>«План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родителями»).</w:t>
      </w:r>
      <w:proofErr w:type="gramEnd"/>
    </w:p>
    <w:sectPr w:rsidR="00DD0100">
      <w:pgSz w:w="11910" w:h="16840"/>
      <w:pgMar w:top="1040" w:right="76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5C6AD8"/>
    <w:multiLevelType w:val="hybridMultilevel"/>
    <w:tmpl w:val="49FE1BE8"/>
    <w:lvl w:ilvl="0" w:tplc="EA9E3678">
      <w:numFmt w:val="bullet"/>
      <w:lvlText w:val="-"/>
      <w:lvlJc w:val="left"/>
      <w:pPr>
        <w:ind w:left="10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B6A538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2" w:tplc="040A55C8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3" w:tplc="556EF3A2">
      <w:numFmt w:val="bullet"/>
      <w:lvlText w:val="•"/>
      <w:lvlJc w:val="left"/>
      <w:pPr>
        <w:ind w:left="2933" w:hanging="140"/>
      </w:pPr>
      <w:rPr>
        <w:rFonts w:hint="default"/>
        <w:lang w:val="ru-RU" w:eastAsia="en-US" w:bidi="ar-SA"/>
      </w:rPr>
    </w:lvl>
    <w:lvl w:ilvl="4" w:tplc="3F02914A">
      <w:numFmt w:val="bullet"/>
      <w:lvlText w:val="•"/>
      <w:lvlJc w:val="left"/>
      <w:pPr>
        <w:ind w:left="3878" w:hanging="140"/>
      </w:pPr>
      <w:rPr>
        <w:rFonts w:hint="default"/>
        <w:lang w:val="ru-RU" w:eastAsia="en-US" w:bidi="ar-SA"/>
      </w:rPr>
    </w:lvl>
    <w:lvl w:ilvl="5" w:tplc="3BCC7DD0">
      <w:numFmt w:val="bullet"/>
      <w:lvlText w:val="•"/>
      <w:lvlJc w:val="left"/>
      <w:pPr>
        <w:ind w:left="4823" w:hanging="140"/>
      </w:pPr>
      <w:rPr>
        <w:rFonts w:hint="default"/>
        <w:lang w:val="ru-RU" w:eastAsia="en-US" w:bidi="ar-SA"/>
      </w:rPr>
    </w:lvl>
    <w:lvl w:ilvl="6" w:tplc="3362A170">
      <w:numFmt w:val="bullet"/>
      <w:lvlText w:val="•"/>
      <w:lvlJc w:val="left"/>
      <w:pPr>
        <w:ind w:left="5767" w:hanging="140"/>
      </w:pPr>
      <w:rPr>
        <w:rFonts w:hint="default"/>
        <w:lang w:val="ru-RU" w:eastAsia="en-US" w:bidi="ar-SA"/>
      </w:rPr>
    </w:lvl>
    <w:lvl w:ilvl="7" w:tplc="CD20DF94">
      <w:numFmt w:val="bullet"/>
      <w:lvlText w:val="•"/>
      <w:lvlJc w:val="left"/>
      <w:pPr>
        <w:ind w:left="6712" w:hanging="140"/>
      </w:pPr>
      <w:rPr>
        <w:rFonts w:hint="default"/>
        <w:lang w:val="ru-RU" w:eastAsia="en-US" w:bidi="ar-SA"/>
      </w:rPr>
    </w:lvl>
    <w:lvl w:ilvl="8" w:tplc="E40C56D4">
      <w:numFmt w:val="bullet"/>
      <w:lvlText w:val="•"/>
      <w:lvlJc w:val="left"/>
      <w:pPr>
        <w:ind w:left="7657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D0100"/>
    <w:rsid w:val="00DD0100"/>
    <w:rsid w:val="00E46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20"/>
      <w:ind w:left="102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9"/>
      <w:ind w:left="344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before="120"/>
      <w:ind w:left="10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 52</dc:creator>
  <cp:lastModifiedBy>Пользователь Windows</cp:lastModifiedBy>
  <cp:revision>2</cp:revision>
  <dcterms:created xsi:type="dcterms:W3CDTF">2023-10-08T17:33:00Z</dcterms:created>
  <dcterms:modified xsi:type="dcterms:W3CDTF">2023-10-08T17:33:00Z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2023-10-08T00:00:00Z</vt:filetime>
  </property>
</Properties>
</file>